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9482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360" w:lineRule="auto"/>
        <w:jc w:val="center"/>
        <w:textAlignment w:val="baseline"/>
        <w:rPr>
          <w:rFonts w:hint="eastAsia"/>
          <w:sz w:val="36"/>
          <w:szCs w:val="18"/>
          <w:lang w:val="en-US" w:eastAsia="zh-CN"/>
        </w:rPr>
      </w:pPr>
      <w:r>
        <w:rPr>
          <w:rFonts w:hint="eastAsia"/>
          <w:sz w:val="36"/>
          <w:szCs w:val="18"/>
          <w:lang w:val="en-US" w:eastAsia="zh-CN"/>
        </w:rPr>
        <w:t>政府采购进口产品专家论证意见填写注意事项</w:t>
      </w:r>
    </w:p>
    <w:p w14:paraId="6B30B748">
      <w:pPr>
        <w:pStyle w:val="9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104" w:firstLine="385"/>
        <w:jc w:val="both"/>
        <w:textAlignment w:val="baseline"/>
        <w:rPr>
          <w:rFonts w:hint="eastAsia" w:ascii="楷体" w:hAnsi="楷体" w:eastAsia="楷体" w:cs="楷体"/>
          <w:color w:val="0000FF"/>
          <w:sz w:val="28"/>
          <w:szCs w:val="28"/>
        </w:rPr>
      </w:pPr>
      <w:r>
        <w:rPr>
          <w:rFonts w:hint="eastAsia" w:ascii="楷体" w:hAnsi="楷体" w:eastAsia="楷体" w:cs="楷体"/>
          <w:color w:val="0000FF"/>
          <w:sz w:val="28"/>
          <w:szCs w:val="28"/>
        </w:rPr>
        <w:t>专家论证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共</w:t>
      </w:r>
      <w:r>
        <w:rPr>
          <w:rFonts w:hint="eastAsia" w:ascii="楷体" w:hAnsi="楷体" w:eastAsia="楷体" w:cs="楷体"/>
          <w:color w:val="0000FF"/>
          <w:sz w:val="28"/>
          <w:szCs w:val="28"/>
        </w:rPr>
        <w:t>三个表格：</w:t>
      </w:r>
    </w:p>
    <w:p w14:paraId="115ED85D">
      <w:pPr>
        <w:pStyle w:val="9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104" w:firstLine="385"/>
        <w:jc w:val="both"/>
        <w:textAlignment w:val="baseline"/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是个人论证意见（见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附件一，共5份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），由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五位专家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本人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填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写，</w:t>
      </w:r>
      <w:r>
        <w:rPr>
          <w:rFonts w:hint="eastAsia" w:ascii="楷体" w:hAnsi="楷体" w:eastAsia="楷体" w:cs="楷体"/>
          <w:color w:val="0000FF"/>
          <w:spacing w:val="1"/>
          <w:sz w:val="28"/>
          <w:szCs w:val="28"/>
          <w:lang w:val="en-US" w:eastAsia="zh-CN"/>
        </w:rPr>
        <w:t>要表述清楚准确、意见要依法依规，内容是否合法合规，是否有国产产品符合采购人需求，最终要有定性的个人结论（需本人手写）是否必须采购进口产品，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并签字附时间，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注意：5位专家的论证意见均不可相同；</w:t>
      </w:r>
    </w:p>
    <w:p w14:paraId="5E2C371A">
      <w:pPr>
        <w:pStyle w:val="9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104" w:firstLine="385"/>
        <w:jc w:val="both"/>
        <w:textAlignment w:val="baseline"/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是专家论证意见报告（见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附件二，共1份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（一）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论证理由详细充分，重点围绕采购人需求、国产产品、进口产品的指标参数，功能进行对比，得出准确结论，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务必定量说明哪些参数达不到，不可泛泛而谈进口的先进，国产的落后）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例如：进口产品能在1分钟内升温到800度，而国产产品1分钟内最高升温到600度，同时，我校XXX类科研项目需要在1分钟内升温到800度，因此国产产品无法满足要求；</w:t>
      </w:r>
    </w:p>
    <w:p w14:paraId="0E074F58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（二）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报告要有结论性表述，专家组一致认为**建议**，所有专家签字附时间；</w:t>
      </w:r>
    </w:p>
    <w:p w14:paraId="577C07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color w:val="0000FF"/>
          <w:sz w:val="28"/>
          <w:szCs w:val="28"/>
        </w:rPr>
        <w:t>是专家签到表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见附件三，共1份）</w:t>
      </w:r>
      <w:r>
        <w:rPr>
          <w:rFonts w:hint="eastAsia" w:ascii="楷体" w:hAnsi="楷体" w:eastAsia="楷体" w:cs="楷体"/>
          <w:color w:val="0000FF"/>
          <w:sz w:val="28"/>
          <w:szCs w:val="28"/>
        </w:rPr>
        <w:t>：姓名、单位、职务职称、专业领域、是否专家库成员、联系方式，5名（含5人）以上专家，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不能是本单位人员，其中1人为法律领域方面专家</w:t>
      </w:r>
      <w:r>
        <w:rPr>
          <w:rFonts w:hint="eastAsia" w:ascii="楷体" w:hAnsi="楷体" w:eastAsia="楷体" w:cs="楷体"/>
          <w:color w:val="0000FF"/>
          <w:sz w:val="28"/>
          <w:szCs w:val="28"/>
        </w:rPr>
        <w:t>。本人签字且表上附有时间；</w:t>
      </w:r>
    </w:p>
    <w:p w14:paraId="31E26D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四是电子申请表的补充附件（如有），理由全面详细完整。论证过程中的其他证明材料可以一并上传。</w:t>
      </w:r>
    </w:p>
    <w:p w14:paraId="4DA2FE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申请理由选择——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“中国境内无法获取”适用：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无同类国产产品或同类国产产品性能无法满足采购需求。</w:t>
      </w:r>
      <w:bookmarkStart w:id="0" w:name="_GoBack"/>
      <w:bookmarkEnd w:id="0"/>
    </w:p>
    <w:p w14:paraId="50FCFB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firstLine="420" w:firstLineChars="200"/>
        <w:textAlignment w:val="baseline"/>
        <w:rPr>
          <w:rFonts w:ascii="Arial"/>
          <w:sz w:val="21"/>
        </w:rPr>
      </w:pPr>
    </w:p>
    <w:p w14:paraId="4E63B1CD">
      <w:pPr>
        <w:spacing w:line="287" w:lineRule="auto"/>
        <w:rPr>
          <w:rFonts w:ascii="Arial"/>
          <w:sz w:val="21"/>
        </w:rPr>
      </w:pPr>
    </w:p>
    <w:p w14:paraId="22641A89">
      <w:pPr>
        <w:spacing w:line="287" w:lineRule="auto"/>
        <w:rPr>
          <w:rFonts w:ascii="Arial"/>
          <w:sz w:val="21"/>
        </w:rPr>
      </w:pPr>
    </w:p>
    <w:p w14:paraId="6B429E61">
      <w:pPr>
        <w:spacing w:line="287" w:lineRule="auto"/>
        <w:rPr>
          <w:rFonts w:ascii="Arial"/>
          <w:sz w:val="21"/>
        </w:rPr>
      </w:pPr>
    </w:p>
    <w:p w14:paraId="4AC8AE73">
      <w:pPr>
        <w:spacing w:line="287" w:lineRule="auto"/>
        <w:rPr>
          <w:rFonts w:ascii="Arial"/>
          <w:sz w:val="21"/>
        </w:rPr>
      </w:pPr>
    </w:p>
    <w:p w14:paraId="5856C50C">
      <w:pPr>
        <w:spacing w:line="287" w:lineRule="auto"/>
        <w:rPr>
          <w:rFonts w:ascii="Arial"/>
          <w:sz w:val="21"/>
        </w:rPr>
      </w:pPr>
    </w:p>
    <w:p w14:paraId="495CE672">
      <w:pPr>
        <w:spacing w:line="287" w:lineRule="auto"/>
        <w:rPr>
          <w:rFonts w:ascii="Arial"/>
          <w:sz w:val="21"/>
        </w:rPr>
      </w:pPr>
    </w:p>
    <w:p w14:paraId="04D913BC">
      <w:pPr>
        <w:spacing w:line="287" w:lineRule="auto"/>
        <w:rPr>
          <w:rFonts w:ascii="Arial"/>
          <w:sz w:val="21"/>
        </w:rPr>
      </w:pPr>
    </w:p>
    <w:p w14:paraId="02DFF95F">
      <w:pPr>
        <w:spacing w:line="287" w:lineRule="auto"/>
        <w:rPr>
          <w:rFonts w:ascii="Arial"/>
          <w:sz w:val="21"/>
        </w:rPr>
      </w:pPr>
    </w:p>
    <w:p w14:paraId="039603C7">
      <w:pPr>
        <w:spacing w:line="287" w:lineRule="auto"/>
        <w:rPr>
          <w:rFonts w:ascii="Arial"/>
          <w:sz w:val="21"/>
        </w:rPr>
      </w:pPr>
    </w:p>
    <w:p w14:paraId="25A271F5">
      <w:pPr>
        <w:spacing w:line="287" w:lineRule="auto"/>
        <w:rPr>
          <w:rFonts w:ascii="Arial"/>
          <w:sz w:val="21"/>
        </w:rPr>
      </w:pPr>
    </w:p>
    <w:p w14:paraId="2A3B205E">
      <w:pPr>
        <w:spacing w:line="287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附件一：</w:t>
      </w:r>
    </w:p>
    <w:p w14:paraId="17E37905">
      <w:pPr>
        <w:spacing w:line="287" w:lineRule="auto"/>
        <w:rPr>
          <w:rFonts w:ascii="Arial"/>
          <w:sz w:val="21"/>
        </w:rPr>
      </w:pPr>
    </w:p>
    <w:p w14:paraId="0B9E7874">
      <w:pPr>
        <w:spacing w:before="140" w:line="219" w:lineRule="auto"/>
        <w:ind w:left="1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政府采购进口产品专家论证意见</w:t>
      </w:r>
    </w:p>
    <w:p w14:paraId="37F16A2B">
      <w:pPr>
        <w:spacing w:line="16" w:lineRule="exact"/>
      </w:pPr>
    </w:p>
    <w:tbl>
      <w:tblPr>
        <w:tblStyle w:val="8"/>
        <w:tblW w:w="8349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1"/>
        <w:gridCol w:w="4010"/>
        <w:gridCol w:w="1708"/>
      </w:tblGrid>
      <w:tr w14:paraId="64A14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349" w:type="dxa"/>
            <w:gridSpan w:val="3"/>
            <w:vAlign w:val="top"/>
          </w:tcPr>
          <w:p w14:paraId="750B1E2E">
            <w:pPr>
              <w:pStyle w:val="9"/>
              <w:spacing w:before="99" w:line="219" w:lineRule="auto"/>
              <w:ind w:left="87"/>
            </w:pPr>
            <w:r>
              <w:rPr>
                <w:b/>
                <w:bCs/>
                <w:spacing w:val="-6"/>
              </w:rPr>
              <w:t>一、基本情况</w:t>
            </w:r>
          </w:p>
        </w:tc>
      </w:tr>
      <w:tr w14:paraId="76243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31" w:type="dxa"/>
            <w:vAlign w:val="top"/>
          </w:tcPr>
          <w:p w14:paraId="797B702D">
            <w:pPr>
              <w:pStyle w:val="9"/>
              <w:spacing w:before="138" w:line="219" w:lineRule="auto"/>
              <w:ind w:left="74"/>
            </w:pPr>
            <w:r>
              <w:rPr>
                <w:spacing w:val="2"/>
              </w:rPr>
              <w:t>申请单位</w:t>
            </w:r>
          </w:p>
        </w:tc>
        <w:tc>
          <w:tcPr>
            <w:tcW w:w="5718" w:type="dxa"/>
            <w:gridSpan w:val="2"/>
            <w:vAlign w:val="top"/>
          </w:tcPr>
          <w:p w14:paraId="5A0B4E18">
            <w:pPr>
              <w:pStyle w:val="9"/>
              <w:spacing w:before="138" w:line="219" w:lineRule="auto"/>
              <w:ind w:left="83"/>
              <w:rPr>
                <w:rFonts w:hint="default"/>
                <w:lang w:val="en-US"/>
              </w:rPr>
            </w:pPr>
            <w:r>
              <w:rPr>
                <w:spacing w:val="-1"/>
              </w:rPr>
              <w:t>南京邮电大学</w:t>
            </w:r>
          </w:p>
        </w:tc>
      </w:tr>
      <w:tr w14:paraId="3383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31" w:type="dxa"/>
            <w:vAlign w:val="top"/>
          </w:tcPr>
          <w:p w14:paraId="70E0DFFB">
            <w:pPr>
              <w:pStyle w:val="9"/>
              <w:spacing w:before="137" w:line="219" w:lineRule="auto"/>
              <w:ind w:left="74"/>
            </w:pPr>
            <w:r>
              <w:rPr>
                <w:spacing w:val="-2"/>
              </w:rPr>
              <w:t>拟采购产品名称</w:t>
            </w:r>
          </w:p>
        </w:tc>
        <w:tc>
          <w:tcPr>
            <w:tcW w:w="5718" w:type="dxa"/>
            <w:gridSpan w:val="2"/>
            <w:vAlign w:val="top"/>
          </w:tcPr>
          <w:p w14:paraId="27925616">
            <w:pPr>
              <w:pStyle w:val="9"/>
              <w:spacing w:before="138" w:line="219" w:lineRule="auto"/>
              <w:ind w:left="83"/>
            </w:pPr>
          </w:p>
        </w:tc>
      </w:tr>
      <w:tr w14:paraId="47E8A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31" w:type="dxa"/>
            <w:vAlign w:val="top"/>
          </w:tcPr>
          <w:p w14:paraId="5C58AF70">
            <w:pPr>
              <w:pStyle w:val="9"/>
              <w:spacing w:before="187" w:line="219" w:lineRule="auto"/>
              <w:ind w:left="74"/>
            </w:pPr>
            <w:r>
              <w:rPr>
                <w:spacing w:val="-2"/>
              </w:rPr>
              <w:t>拟采购产品金额</w:t>
            </w:r>
          </w:p>
        </w:tc>
        <w:tc>
          <w:tcPr>
            <w:tcW w:w="5718" w:type="dxa"/>
            <w:gridSpan w:val="2"/>
            <w:vAlign w:val="top"/>
          </w:tcPr>
          <w:p w14:paraId="7FCB7457">
            <w:pPr>
              <w:pStyle w:val="9"/>
              <w:spacing w:before="187" w:line="219" w:lineRule="auto"/>
              <w:ind w:left="83"/>
            </w:pPr>
            <w:r>
              <w:rPr>
                <w:spacing w:val="1"/>
              </w:rPr>
              <w:t>人民币</w:t>
            </w:r>
            <w:r>
              <w:rPr>
                <w:rFonts w:hint="eastAsia"/>
                <w:color w:val="0000FF"/>
                <w:spacing w:val="1"/>
                <w:lang w:val="en-US" w:eastAsia="zh-CN"/>
              </w:rPr>
              <w:t>xx</w:t>
            </w:r>
            <w:r>
              <w:rPr>
                <w:spacing w:val="1"/>
              </w:rPr>
              <w:t>万元</w:t>
            </w:r>
          </w:p>
        </w:tc>
      </w:tr>
      <w:tr w14:paraId="438B4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31" w:type="dxa"/>
            <w:vAlign w:val="top"/>
          </w:tcPr>
          <w:p w14:paraId="71981A21">
            <w:pPr>
              <w:pStyle w:val="9"/>
              <w:spacing w:before="258" w:line="219" w:lineRule="auto"/>
              <w:ind w:left="74"/>
            </w:pPr>
            <w:r>
              <w:rPr>
                <w:spacing w:val="-1"/>
              </w:rPr>
              <w:t>采购项目所属项目名称</w:t>
            </w:r>
          </w:p>
        </w:tc>
        <w:tc>
          <w:tcPr>
            <w:tcW w:w="5718" w:type="dxa"/>
            <w:gridSpan w:val="2"/>
            <w:vAlign w:val="top"/>
          </w:tcPr>
          <w:p w14:paraId="3C52C88D">
            <w:pPr>
              <w:pStyle w:val="9"/>
              <w:spacing w:before="108" w:line="264" w:lineRule="auto"/>
              <w:ind w:left="83" w:right="154" w:firstLine="19"/>
            </w:pPr>
            <w:r>
              <w:rPr>
                <w:spacing w:val="-1"/>
              </w:rPr>
              <w:t>南京邮电大学</w:t>
            </w:r>
            <w:r>
              <w:rPr>
                <w:rFonts w:hint="eastAsia"/>
                <w:color w:val="0000FF"/>
                <w:spacing w:val="-1"/>
                <w:lang w:val="en-US" w:eastAsia="zh-CN"/>
              </w:rPr>
              <w:t>xx学院xx</w:t>
            </w:r>
            <w:r>
              <w:rPr>
                <w:rFonts w:hint="eastAsia"/>
                <w:spacing w:val="-1"/>
                <w:lang w:val="en-US" w:eastAsia="zh-CN"/>
              </w:rPr>
              <w:t>项目</w:t>
            </w:r>
            <w:r>
              <w:rPr>
                <w:spacing w:val="-1"/>
              </w:rPr>
              <w:t>采购</w:t>
            </w:r>
          </w:p>
        </w:tc>
      </w:tr>
      <w:tr w14:paraId="16D95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31" w:type="dxa"/>
            <w:vAlign w:val="top"/>
          </w:tcPr>
          <w:p w14:paraId="1699F9C7">
            <w:pPr>
              <w:pStyle w:val="9"/>
              <w:spacing w:before="179" w:line="219" w:lineRule="auto"/>
              <w:ind w:left="74"/>
            </w:pPr>
            <w:r>
              <w:rPr>
                <w:spacing w:val="-1"/>
              </w:rPr>
              <w:t>采购项目所属项目金额</w:t>
            </w:r>
          </w:p>
        </w:tc>
        <w:tc>
          <w:tcPr>
            <w:tcW w:w="5718" w:type="dxa"/>
            <w:gridSpan w:val="2"/>
            <w:vAlign w:val="top"/>
          </w:tcPr>
          <w:p w14:paraId="52D07DCA">
            <w:pPr>
              <w:pStyle w:val="9"/>
              <w:spacing w:before="179" w:line="219" w:lineRule="auto"/>
              <w:ind w:left="83"/>
            </w:pPr>
            <w:r>
              <w:rPr>
                <w:spacing w:val="1"/>
              </w:rPr>
              <w:t>人民币</w:t>
            </w:r>
            <w:r>
              <w:rPr>
                <w:rFonts w:hint="eastAsia"/>
                <w:color w:val="0000FF"/>
                <w:spacing w:val="1"/>
                <w:lang w:val="en-US" w:eastAsia="zh-CN"/>
              </w:rPr>
              <w:t>xx</w:t>
            </w:r>
            <w:r>
              <w:rPr>
                <w:spacing w:val="1"/>
              </w:rPr>
              <w:t>万元</w:t>
            </w:r>
          </w:p>
        </w:tc>
      </w:tr>
      <w:tr w14:paraId="53C79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49" w:type="dxa"/>
            <w:gridSpan w:val="3"/>
            <w:vAlign w:val="top"/>
          </w:tcPr>
          <w:p w14:paraId="0BD0F98A">
            <w:pPr>
              <w:pStyle w:val="9"/>
              <w:spacing w:before="137" w:line="219" w:lineRule="auto"/>
              <w:ind w:left="87"/>
            </w:pPr>
            <w:r>
              <w:rPr>
                <w:b/>
                <w:bCs/>
              </w:rPr>
              <w:t>二、申请理由</w:t>
            </w:r>
          </w:p>
        </w:tc>
      </w:tr>
      <w:tr w14:paraId="1131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49" w:type="dxa"/>
            <w:gridSpan w:val="3"/>
            <w:vAlign w:val="top"/>
          </w:tcPr>
          <w:p w14:paraId="2DA83230">
            <w:pPr>
              <w:pStyle w:val="9"/>
              <w:spacing w:before="180" w:line="219" w:lineRule="auto"/>
              <w:ind w:left="104"/>
            </w:pPr>
            <w:r>
              <w:rPr>
                <w:spacing w:val="-1"/>
              </w:rPr>
              <w:t>□1.中国境内无法获取：</w:t>
            </w:r>
          </w:p>
        </w:tc>
      </w:tr>
      <w:tr w14:paraId="28161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49" w:type="dxa"/>
            <w:gridSpan w:val="3"/>
            <w:vAlign w:val="top"/>
          </w:tcPr>
          <w:p w14:paraId="5FA73981">
            <w:pPr>
              <w:pStyle w:val="9"/>
              <w:spacing w:before="140" w:line="219" w:lineRule="auto"/>
              <w:ind w:left="124"/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2.无法以合理的商业条件获取：</w:t>
            </w:r>
          </w:p>
        </w:tc>
      </w:tr>
      <w:tr w14:paraId="36166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349" w:type="dxa"/>
            <w:gridSpan w:val="3"/>
            <w:vAlign w:val="top"/>
          </w:tcPr>
          <w:p w14:paraId="7767D94C">
            <w:pPr>
              <w:pStyle w:val="9"/>
              <w:spacing w:before="151" w:line="220" w:lineRule="auto"/>
              <w:ind w:left="144"/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3.其他。</w:t>
            </w:r>
          </w:p>
        </w:tc>
      </w:tr>
      <w:tr w14:paraId="79F0D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</w:trPr>
        <w:tc>
          <w:tcPr>
            <w:tcW w:w="8349" w:type="dxa"/>
            <w:gridSpan w:val="3"/>
            <w:vAlign w:val="top"/>
          </w:tcPr>
          <w:p w14:paraId="13F84B9D">
            <w:pPr>
              <w:pStyle w:val="9"/>
              <w:spacing w:before="8" w:line="219" w:lineRule="auto"/>
              <w:ind w:left="97"/>
            </w:pPr>
            <w:r>
              <w:rPr>
                <w:b/>
                <w:bCs/>
                <w:spacing w:val="-4"/>
              </w:rPr>
              <w:t>原因阐述：</w:t>
            </w:r>
          </w:p>
          <w:p w14:paraId="08CC772E">
            <w:pPr>
              <w:pStyle w:val="9"/>
              <w:spacing w:before="3" w:line="359" w:lineRule="auto"/>
              <w:ind w:left="104" w:firstLine="385"/>
              <w:jc w:val="both"/>
              <w:rPr>
                <w:rFonts w:hint="eastAsia"/>
              </w:rPr>
            </w:pPr>
          </w:p>
        </w:tc>
      </w:tr>
      <w:tr w14:paraId="64DE7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349" w:type="dxa"/>
            <w:gridSpan w:val="3"/>
            <w:vAlign w:val="top"/>
          </w:tcPr>
          <w:p w14:paraId="335067AD">
            <w:pPr>
              <w:pStyle w:val="9"/>
              <w:spacing w:before="212" w:line="219" w:lineRule="auto"/>
              <w:ind w:left="67"/>
            </w:pPr>
            <w:r>
              <w:rPr>
                <w:b/>
                <w:bCs/>
                <w:spacing w:val="-4"/>
              </w:rPr>
              <w:t>三、专家论证意见</w:t>
            </w:r>
          </w:p>
        </w:tc>
      </w:tr>
      <w:tr w14:paraId="2147A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8349" w:type="dxa"/>
            <w:gridSpan w:val="3"/>
            <w:tcBorders>
              <w:bottom w:val="nil"/>
            </w:tcBorders>
            <w:vAlign w:val="top"/>
          </w:tcPr>
          <w:p w14:paraId="62A4233D">
            <w:pPr>
              <w:spacing w:line="395" w:lineRule="auto"/>
              <w:rPr>
                <w:rFonts w:ascii="Arial"/>
                <w:sz w:val="21"/>
              </w:rPr>
            </w:pPr>
          </w:p>
          <w:p w14:paraId="080C13E6">
            <w:pPr>
              <w:pStyle w:val="9"/>
              <w:spacing w:before="68" w:line="355" w:lineRule="auto"/>
              <w:ind w:left="94" w:right="5" w:firstLine="399"/>
            </w:pPr>
            <w:r>
              <w:rPr>
                <w:rFonts w:hint="eastAsia"/>
                <w:color w:val="0000FF"/>
                <w:spacing w:val="1"/>
                <w:lang w:val="en-US" w:eastAsia="zh-CN"/>
              </w:rPr>
              <w:t>（本表共5份）此处需五位专家本人手写（并签字附时间），</w:t>
            </w:r>
          </w:p>
        </w:tc>
      </w:tr>
      <w:tr w14:paraId="369B8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641" w:type="dxa"/>
            <w:gridSpan w:val="2"/>
            <w:tcBorders>
              <w:top w:val="nil"/>
              <w:right w:val="nil"/>
            </w:tcBorders>
            <w:vAlign w:val="top"/>
          </w:tcPr>
          <w:p w14:paraId="40D64ADD">
            <w:pPr>
              <w:spacing w:line="477" w:lineRule="auto"/>
              <w:rPr>
                <w:rFonts w:ascii="Arial"/>
                <w:sz w:val="21"/>
              </w:rPr>
            </w:pPr>
          </w:p>
          <w:p w14:paraId="4EE8BE3E">
            <w:pPr>
              <w:pStyle w:val="9"/>
              <w:spacing w:before="68" w:line="219" w:lineRule="auto"/>
              <w:ind w:left="5414"/>
            </w:pPr>
            <w:r>
              <w:rPr>
                <w:spacing w:val="-6"/>
              </w:rPr>
              <w:t>专家签字：</w:t>
            </w:r>
          </w:p>
        </w:tc>
        <w:tc>
          <w:tcPr>
            <w:tcW w:w="1708" w:type="dxa"/>
            <w:tcBorders>
              <w:top w:val="nil"/>
              <w:left w:val="nil"/>
            </w:tcBorders>
            <w:vAlign w:val="top"/>
          </w:tcPr>
          <w:p w14:paraId="074B9892">
            <w:pPr>
              <w:spacing w:line="295" w:lineRule="auto"/>
              <w:rPr>
                <w:rFonts w:ascii="Arial"/>
                <w:sz w:val="21"/>
              </w:rPr>
            </w:pPr>
          </w:p>
          <w:p w14:paraId="0510642C">
            <w:pPr>
              <w:spacing w:line="514" w:lineRule="exact"/>
              <w:ind w:firstLine="178"/>
            </w:pPr>
          </w:p>
        </w:tc>
      </w:tr>
      <w:tr w14:paraId="1975F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49" w:type="dxa"/>
            <w:gridSpan w:val="3"/>
            <w:vAlign w:val="top"/>
          </w:tcPr>
          <w:p w14:paraId="15E9F85F">
            <w:pPr>
              <w:pStyle w:val="9"/>
              <w:spacing w:before="237" w:line="219" w:lineRule="auto"/>
              <w:ind w:left="6194"/>
            </w:pP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  <w:lang w:val="en-US" w:eastAsia="zh-CN"/>
              </w:rPr>
              <w:t>xx</w:t>
            </w: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>xx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>xx</w:t>
            </w:r>
            <w:r>
              <w:rPr>
                <w:spacing w:val="-1"/>
              </w:rPr>
              <w:t>日</w:t>
            </w:r>
          </w:p>
        </w:tc>
      </w:tr>
    </w:tbl>
    <w:p w14:paraId="355B2136">
      <w:pPr>
        <w:rPr>
          <w:rFonts w:ascii="Arial"/>
          <w:sz w:val="21"/>
        </w:rPr>
      </w:pPr>
    </w:p>
    <w:p w14:paraId="07486EA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049" w:right="1574" w:bottom="0" w:left="1785" w:header="1029" w:footer="0" w:gutter="0"/>
          <w:cols w:space="720" w:num="1"/>
        </w:sectPr>
      </w:pPr>
    </w:p>
    <w:p w14:paraId="77CF7786">
      <w:pPr>
        <w:pStyle w:val="3"/>
        <w:spacing w:line="297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附件二：</w:t>
      </w:r>
    </w:p>
    <w:p w14:paraId="33A1A047">
      <w:pPr>
        <w:spacing w:before="139" w:line="219" w:lineRule="auto"/>
        <w:ind w:left="11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政府采购进口产品专家论证意见</w:t>
      </w:r>
    </w:p>
    <w:p w14:paraId="1EA7E098">
      <w:pPr>
        <w:spacing w:line="16" w:lineRule="exact"/>
      </w:pPr>
    </w:p>
    <w:tbl>
      <w:tblPr>
        <w:tblStyle w:val="8"/>
        <w:tblW w:w="8261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987"/>
        <w:gridCol w:w="349"/>
        <w:gridCol w:w="1608"/>
        <w:gridCol w:w="1386"/>
        <w:gridCol w:w="2327"/>
      </w:tblGrid>
      <w:tr w14:paraId="794A2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61" w:type="dxa"/>
            <w:gridSpan w:val="6"/>
            <w:vAlign w:val="top"/>
          </w:tcPr>
          <w:p w14:paraId="441D86F2">
            <w:pPr>
              <w:pStyle w:val="9"/>
              <w:spacing w:before="102" w:line="219" w:lineRule="auto"/>
              <w:ind w:left="85"/>
            </w:pPr>
            <w:r>
              <w:t>一、基本情况</w:t>
            </w:r>
          </w:p>
        </w:tc>
      </w:tr>
      <w:tr w14:paraId="6CC0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91" w:type="dxa"/>
            <w:gridSpan w:val="2"/>
            <w:vAlign w:val="top"/>
          </w:tcPr>
          <w:p w14:paraId="5E8F2670">
            <w:pPr>
              <w:pStyle w:val="9"/>
              <w:spacing w:before="138" w:line="219" w:lineRule="auto"/>
              <w:ind w:left="75"/>
            </w:pPr>
            <w:r>
              <w:rPr>
                <w:spacing w:val="2"/>
              </w:rPr>
              <w:t>申请单位</w:t>
            </w:r>
          </w:p>
        </w:tc>
        <w:tc>
          <w:tcPr>
            <w:tcW w:w="5670" w:type="dxa"/>
            <w:gridSpan w:val="4"/>
            <w:vAlign w:val="top"/>
          </w:tcPr>
          <w:p w14:paraId="0D418B9E">
            <w:pPr>
              <w:pStyle w:val="9"/>
              <w:spacing w:before="138" w:line="219" w:lineRule="auto"/>
              <w:ind w:left="74"/>
            </w:pPr>
            <w:r>
              <w:rPr>
                <w:spacing w:val="-1"/>
              </w:rPr>
              <w:t>南京邮电大学</w:t>
            </w:r>
          </w:p>
        </w:tc>
      </w:tr>
      <w:tr w14:paraId="6C3E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91" w:type="dxa"/>
            <w:gridSpan w:val="2"/>
            <w:vAlign w:val="top"/>
          </w:tcPr>
          <w:p w14:paraId="683AA4AD">
            <w:pPr>
              <w:pStyle w:val="9"/>
              <w:spacing w:before="137" w:line="219" w:lineRule="auto"/>
              <w:ind w:left="75"/>
            </w:pPr>
            <w:r>
              <w:rPr>
                <w:spacing w:val="-2"/>
              </w:rPr>
              <w:t>拟采购产品名称</w:t>
            </w:r>
          </w:p>
        </w:tc>
        <w:tc>
          <w:tcPr>
            <w:tcW w:w="5670" w:type="dxa"/>
            <w:gridSpan w:val="4"/>
            <w:vAlign w:val="top"/>
          </w:tcPr>
          <w:p w14:paraId="21C77CC2">
            <w:pPr>
              <w:pStyle w:val="9"/>
              <w:spacing w:before="138" w:line="219" w:lineRule="auto"/>
              <w:ind w:left="74"/>
            </w:pPr>
          </w:p>
        </w:tc>
      </w:tr>
      <w:tr w14:paraId="0785C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1" w:type="dxa"/>
            <w:gridSpan w:val="2"/>
            <w:vAlign w:val="top"/>
          </w:tcPr>
          <w:p w14:paraId="6A90B10D">
            <w:pPr>
              <w:pStyle w:val="9"/>
              <w:spacing w:before="147" w:line="219" w:lineRule="auto"/>
              <w:ind w:left="75"/>
            </w:pPr>
            <w:r>
              <w:rPr>
                <w:spacing w:val="-2"/>
              </w:rPr>
              <w:t>拟采购产品金额</w:t>
            </w:r>
          </w:p>
        </w:tc>
        <w:tc>
          <w:tcPr>
            <w:tcW w:w="5670" w:type="dxa"/>
            <w:gridSpan w:val="4"/>
            <w:vAlign w:val="top"/>
          </w:tcPr>
          <w:p w14:paraId="701EDBD0">
            <w:pPr>
              <w:pStyle w:val="9"/>
              <w:spacing w:before="147" w:line="219" w:lineRule="auto"/>
              <w:ind w:left="74"/>
            </w:pPr>
            <w:r>
              <w:rPr>
                <w:spacing w:val="-2"/>
              </w:rPr>
              <w:t>人民币</w:t>
            </w:r>
            <w:r>
              <w:rPr>
                <w:rFonts w:hint="eastAsia"/>
                <w:color w:val="0000FF"/>
                <w:spacing w:val="1"/>
                <w:lang w:val="en-US" w:eastAsia="zh-CN"/>
              </w:rPr>
              <w:t>xx</w:t>
            </w:r>
            <w:r>
              <w:rPr>
                <w:spacing w:val="-2"/>
              </w:rPr>
              <w:t>万元</w:t>
            </w:r>
          </w:p>
        </w:tc>
      </w:tr>
      <w:tr w14:paraId="6BABE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91" w:type="dxa"/>
            <w:gridSpan w:val="2"/>
            <w:vAlign w:val="top"/>
          </w:tcPr>
          <w:p w14:paraId="43AE755F">
            <w:pPr>
              <w:pStyle w:val="9"/>
              <w:spacing w:before="258" w:line="219" w:lineRule="auto"/>
              <w:ind w:left="75"/>
            </w:pPr>
            <w:r>
              <w:rPr>
                <w:spacing w:val="-1"/>
              </w:rPr>
              <w:t>采购项目所属项目名称</w:t>
            </w:r>
          </w:p>
        </w:tc>
        <w:tc>
          <w:tcPr>
            <w:tcW w:w="5670" w:type="dxa"/>
            <w:gridSpan w:val="4"/>
            <w:vAlign w:val="top"/>
          </w:tcPr>
          <w:p w14:paraId="2395CF8E">
            <w:pPr>
              <w:pStyle w:val="9"/>
              <w:spacing w:before="109" w:line="268" w:lineRule="auto"/>
              <w:ind w:left="74" w:right="106" w:firstLine="29"/>
            </w:pPr>
            <w:r>
              <w:rPr>
                <w:spacing w:val="-1"/>
              </w:rPr>
              <w:t>南京邮电大学</w:t>
            </w:r>
            <w:r>
              <w:rPr>
                <w:rFonts w:hint="eastAsia"/>
                <w:color w:val="0000FF"/>
                <w:spacing w:val="1"/>
                <w:lang w:val="en-US" w:eastAsia="zh-CN"/>
              </w:rPr>
              <w:t>xx学院xx项目</w:t>
            </w:r>
            <w:r>
              <w:rPr>
                <w:spacing w:val="-1"/>
              </w:rPr>
              <w:t>采购</w:t>
            </w:r>
          </w:p>
        </w:tc>
      </w:tr>
      <w:tr w14:paraId="29F3E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91" w:type="dxa"/>
            <w:gridSpan w:val="2"/>
            <w:vAlign w:val="top"/>
          </w:tcPr>
          <w:p w14:paraId="6A168CAB">
            <w:pPr>
              <w:pStyle w:val="9"/>
              <w:spacing w:before="189" w:line="219" w:lineRule="auto"/>
              <w:ind w:left="75"/>
            </w:pPr>
            <w:r>
              <w:rPr>
                <w:spacing w:val="-1"/>
              </w:rPr>
              <w:t>采购项目所属项目金额</w:t>
            </w:r>
          </w:p>
        </w:tc>
        <w:tc>
          <w:tcPr>
            <w:tcW w:w="5670" w:type="dxa"/>
            <w:gridSpan w:val="4"/>
            <w:vAlign w:val="top"/>
          </w:tcPr>
          <w:p w14:paraId="1E4B2EB9">
            <w:pPr>
              <w:pStyle w:val="9"/>
              <w:spacing w:before="199" w:line="219" w:lineRule="auto"/>
              <w:ind w:left="74"/>
            </w:pPr>
            <w:r>
              <w:rPr>
                <w:spacing w:val="-2"/>
              </w:rPr>
              <w:t>人民币</w:t>
            </w:r>
            <w:r>
              <w:rPr>
                <w:rFonts w:hint="eastAsia"/>
                <w:color w:val="0000FF"/>
                <w:spacing w:val="1"/>
                <w:lang w:val="en-US" w:eastAsia="zh-CN"/>
              </w:rPr>
              <w:t>xx</w:t>
            </w:r>
            <w:r>
              <w:rPr>
                <w:spacing w:val="-2"/>
              </w:rPr>
              <w:t>万元</w:t>
            </w:r>
          </w:p>
        </w:tc>
      </w:tr>
      <w:tr w14:paraId="0BE9B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61" w:type="dxa"/>
            <w:gridSpan w:val="6"/>
            <w:vAlign w:val="top"/>
          </w:tcPr>
          <w:p w14:paraId="49878114">
            <w:pPr>
              <w:pStyle w:val="9"/>
              <w:spacing w:before="140" w:line="219" w:lineRule="auto"/>
              <w:ind w:left="85"/>
            </w:pPr>
            <w:r>
              <w:rPr>
                <w:spacing w:val="4"/>
              </w:rPr>
              <w:t>二、申请理由</w:t>
            </w:r>
          </w:p>
        </w:tc>
      </w:tr>
      <w:tr w14:paraId="71EC6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61" w:type="dxa"/>
            <w:gridSpan w:val="6"/>
            <w:vAlign w:val="top"/>
          </w:tcPr>
          <w:p w14:paraId="5F514B14">
            <w:pPr>
              <w:pStyle w:val="9"/>
              <w:spacing w:before="140" w:line="219" w:lineRule="auto"/>
              <w:ind w:left="85"/>
            </w:pPr>
            <w:r>
              <w:t>□1.中国境内无法获取：</w:t>
            </w:r>
          </w:p>
        </w:tc>
      </w:tr>
      <w:tr w14:paraId="4CBD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261" w:type="dxa"/>
            <w:gridSpan w:val="6"/>
            <w:vAlign w:val="top"/>
          </w:tcPr>
          <w:p w14:paraId="01D39DB3">
            <w:pPr>
              <w:pStyle w:val="9"/>
              <w:spacing w:before="190" w:line="219" w:lineRule="auto"/>
              <w:ind w:left="85"/>
            </w:pPr>
            <w:r>
              <w:t>□2.无法以合理的商业条件获取：</w:t>
            </w:r>
          </w:p>
        </w:tc>
      </w:tr>
      <w:tr w14:paraId="4B399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61" w:type="dxa"/>
            <w:gridSpan w:val="6"/>
            <w:vAlign w:val="top"/>
          </w:tcPr>
          <w:p w14:paraId="7F221773">
            <w:pPr>
              <w:pStyle w:val="9"/>
              <w:spacing w:before="142" w:line="220" w:lineRule="auto"/>
              <w:ind w:left="85"/>
            </w:pPr>
            <w:r>
              <w:t>□</w:t>
            </w:r>
            <w:r>
              <w:rPr>
                <w:spacing w:val="-5"/>
              </w:rPr>
              <w:t>3.其他。</w:t>
            </w:r>
          </w:p>
        </w:tc>
      </w:tr>
      <w:tr w14:paraId="21943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6" w:hRule="atLeast"/>
        </w:trPr>
        <w:tc>
          <w:tcPr>
            <w:tcW w:w="8261" w:type="dxa"/>
            <w:gridSpan w:val="6"/>
            <w:vAlign w:val="top"/>
          </w:tcPr>
          <w:p w14:paraId="5BC69EA4">
            <w:pPr>
              <w:pStyle w:val="9"/>
              <w:spacing w:before="8" w:line="219" w:lineRule="auto"/>
              <w:ind w:left="88"/>
            </w:pPr>
            <w:r>
              <w:rPr>
                <w:b/>
                <w:bCs/>
                <w:spacing w:val="-3"/>
              </w:rPr>
              <w:t>原因阐述：</w:t>
            </w:r>
          </w:p>
          <w:p w14:paraId="1136BB7E">
            <w:pPr>
              <w:pStyle w:val="9"/>
              <w:spacing w:line="355" w:lineRule="auto"/>
              <w:ind w:left="85" w:firstLine="395"/>
              <w:jc w:val="both"/>
            </w:pPr>
          </w:p>
        </w:tc>
      </w:tr>
      <w:tr w14:paraId="4F798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61" w:type="dxa"/>
            <w:gridSpan w:val="6"/>
            <w:vAlign w:val="top"/>
          </w:tcPr>
          <w:p w14:paraId="13D1CCC1">
            <w:pPr>
              <w:pStyle w:val="9"/>
              <w:spacing w:before="212" w:line="219" w:lineRule="auto"/>
              <w:ind w:left="88"/>
            </w:pPr>
            <w:r>
              <w:rPr>
                <w:b/>
                <w:bCs/>
                <w:spacing w:val="-4"/>
              </w:rPr>
              <w:t>三、专家论证意见</w:t>
            </w:r>
          </w:p>
        </w:tc>
      </w:tr>
      <w:tr w14:paraId="09676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8261" w:type="dxa"/>
            <w:gridSpan w:val="6"/>
            <w:tcBorders>
              <w:bottom w:val="nil"/>
            </w:tcBorders>
            <w:vAlign w:val="top"/>
          </w:tcPr>
          <w:p w14:paraId="2A4EB255">
            <w:pPr>
              <w:pStyle w:val="9"/>
              <w:spacing w:before="105" w:line="308" w:lineRule="auto"/>
              <w:ind w:left="75" w:firstLine="419"/>
              <w:jc w:val="both"/>
            </w:pPr>
            <w:r>
              <w:rPr>
                <w:rFonts w:hint="eastAsia"/>
                <w:color w:val="0000FF"/>
                <w:spacing w:val="1"/>
                <w:lang w:val="en-US" w:eastAsia="zh-CN"/>
              </w:rPr>
              <w:t>（本表共1份）此处要有结论性表述（此部分可打印），专家组一致认为**建议**”所有专家签字附时间（此部分需手写）。</w:t>
            </w:r>
          </w:p>
        </w:tc>
      </w:tr>
      <w:tr w14:paraId="45A1E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604" w:type="dxa"/>
            <w:tcBorders>
              <w:top w:val="nil"/>
              <w:right w:val="nil"/>
            </w:tcBorders>
            <w:vAlign w:val="top"/>
          </w:tcPr>
          <w:p w14:paraId="7D795010">
            <w:pPr>
              <w:spacing w:line="339" w:lineRule="auto"/>
              <w:rPr>
                <w:rFonts w:ascii="Arial"/>
                <w:sz w:val="21"/>
              </w:rPr>
            </w:pPr>
          </w:p>
          <w:p w14:paraId="018BFFF3">
            <w:pPr>
              <w:pStyle w:val="9"/>
              <w:spacing w:before="68" w:line="219" w:lineRule="auto"/>
              <w:ind w:left="85"/>
            </w:pPr>
            <w:r>
              <w:rPr>
                <w:spacing w:val="-8"/>
              </w:rPr>
              <w:t>专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家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签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字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：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3D458B36">
            <w:pPr>
              <w:spacing w:before="139" w:line="683" w:lineRule="exact"/>
              <w:ind w:firstLine="288"/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top"/>
          </w:tcPr>
          <w:p w14:paraId="47E426FD">
            <w:pPr>
              <w:spacing w:line="246" w:lineRule="auto"/>
              <w:rPr>
                <w:rFonts w:ascii="Arial"/>
                <w:sz w:val="21"/>
              </w:rPr>
            </w:pPr>
          </w:p>
          <w:p w14:paraId="113DD739">
            <w:pPr>
              <w:spacing w:line="508" w:lineRule="exact"/>
              <w:ind w:firstLine="226"/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vAlign w:val="top"/>
          </w:tcPr>
          <w:p w14:paraId="06CAA877">
            <w:pPr>
              <w:spacing w:line="396" w:lineRule="auto"/>
              <w:rPr>
                <w:rFonts w:ascii="Arial"/>
                <w:sz w:val="21"/>
              </w:rPr>
            </w:pPr>
          </w:p>
          <w:p w14:paraId="03301E22">
            <w:pPr>
              <w:spacing w:line="433" w:lineRule="exact"/>
              <w:ind w:firstLine="328"/>
            </w:pPr>
          </w:p>
        </w:tc>
        <w:tc>
          <w:tcPr>
            <w:tcW w:w="2327" w:type="dxa"/>
            <w:tcBorders>
              <w:top w:val="nil"/>
              <w:left w:val="nil"/>
            </w:tcBorders>
            <w:vAlign w:val="top"/>
          </w:tcPr>
          <w:p w14:paraId="731F217F">
            <w:pPr>
              <w:spacing w:line="347" w:lineRule="auto"/>
              <w:rPr>
                <w:rFonts w:ascii="Arial"/>
                <w:sz w:val="21"/>
              </w:rPr>
            </w:pPr>
          </w:p>
          <w:p w14:paraId="67A7A5DC">
            <w:pPr>
              <w:pStyle w:val="9"/>
              <w:spacing w:before="69" w:line="219" w:lineRule="auto"/>
              <w:ind w:left="266"/>
            </w:pPr>
          </w:p>
        </w:tc>
      </w:tr>
      <w:tr w14:paraId="62E97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61" w:type="dxa"/>
            <w:gridSpan w:val="6"/>
            <w:vAlign w:val="top"/>
          </w:tcPr>
          <w:p w14:paraId="025BE56B">
            <w:pPr>
              <w:pStyle w:val="9"/>
              <w:spacing w:before="218" w:line="219" w:lineRule="auto"/>
              <w:ind w:left="6195"/>
            </w:pPr>
            <w:r>
              <w:rPr>
                <w:spacing w:val="5"/>
              </w:rPr>
              <w:t>20</w:t>
            </w:r>
            <w:r>
              <w:rPr>
                <w:rFonts w:hint="eastAsia"/>
                <w:spacing w:val="5"/>
                <w:lang w:val="en-US" w:eastAsia="zh-CN"/>
              </w:rPr>
              <w:t>xx</w:t>
            </w:r>
            <w:r>
              <w:rPr>
                <w:spacing w:val="5"/>
              </w:rPr>
              <w:t>年</w:t>
            </w:r>
            <w:r>
              <w:rPr>
                <w:rFonts w:hint="eastAsia"/>
                <w:spacing w:val="5"/>
                <w:lang w:val="en-US" w:eastAsia="zh-CN"/>
              </w:rPr>
              <w:t>xx</w:t>
            </w:r>
            <w:r>
              <w:rPr>
                <w:spacing w:val="5"/>
              </w:rPr>
              <w:t>月</w:t>
            </w:r>
            <w:r>
              <w:rPr>
                <w:rFonts w:hint="eastAsia"/>
                <w:spacing w:val="5"/>
                <w:lang w:val="en-US" w:eastAsia="zh-CN"/>
              </w:rPr>
              <w:t>xx</w:t>
            </w:r>
            <w:r>
              <w:rPr>
                <w:spacing w:val="5"/>
              </w:rPr>
              <w:t>日</w:t>
            </w:r>
          </w:p>
        </w:tc>
      </w:tr>
    </w:tbl>
    <w:p w14:paraId="3E2EF9B1">
      <w:pPr>
        <w:pStyle w:val="3"/>
      </w:pPr>
    </w:p>
    <w:p w14:paraId="0713C945">
      <w:pPr>
        <w:sectPr>
          <w:headerReference r:id="rId5" w:type="default"/>
          <w:pgSz w:w="11900" w:h="16840"/>
          <w:pgMar w:top="1060" w:right="1773" w:bottom="0" w:left="1785" w:header="1040" w:footer="0" w:gutter="0"/>
          <w:cols w:space="720" w:num="1"/>
        </w:sectPr>
      </w:pPr>
    </w:p>
    <w:p w14:paraId="2DEC36D4">
      <w:pPr>
        <w:pStyle w:val="3"/>
        <w:spacing w:line="348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附件三：</w:t>
      </w:r>
    </w:p>
    <w:p w14:paraId="28AE833C">
      <w:pPr>
        <w:pStyle w:val="3"/>
        <w:spacing w:line="348" w:lineRule="auto"/>
      </w:pPr>
    </w:p>
    <w:p w14:paraId="437660D6">
      <w:pPr>
        <w:spacing w:before="127" w:line="219" w:lineRule="auto"/>
        <w:ind w:left="418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7"/>
          <w:sz w:val="39"/>
          <w:szCs w:val="39"/>
          <w:u w:val="single" w:color="auto"/>
        </w:rPr>
        <w:t>政府采购进口论证专家基本情况登记表</w:t>
      </w:r>
    </w:p>
    <w:p w14:paraId="2432B64D">
      <w:pPr>
        <w:spacing w:before="47" w:line="219" w:lineRule="auto"/>
        <w:ind w:left="4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论证项目名称：南京邮电大学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xx</w:t>
      </w:r>
      <w:r>
        <w:rPr>
          <w:rFonts w:ascii="宋体" w:hAnsi="宋体" w:eastAsia="宋体" w:cs="宋体"/>
          <w:spacing w:val="2"/>
          <w:sz w:val="24"/>
          <w:szCs w:val="24"/>
        </w:rPr>
        <w:t>学院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/单位xx</w:t>
      </w:r>
      <w:r>
        <w:rPr>
          <w:rFonts w:ascii="宋体" w:hAnsi="宋体" w:eastAsia="宋体" w:cs="宋体"/>
          <w:spacing w:val="2"/>
          <w:sz w:val="24"/>
          <w:szCs w:val="24"/>
        </w:rPr>
        <w:t>采购项目</w:t>
      </w:r>
    </w:p>
    <w:p w14:paraId="4D7FE5C2">
      <w:pPr>
        <w:spacing w:before="166" w:line="219" w:lineRule="auto"/>
        <w:ind w:left="4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0"/>
          <w:sz w:val="24"/>
          <w:szCs w:val="24"/>
        </w:rPr>
        <w:t>论证时间：20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xx</w:t>
      </w:r>
      <w:r>
        <w:rPr>
          <w:rFonts w:ascii="宋体" w:hAnsi="宋体" w:eastAsia="宋体" w:cs="宋体"/>
          <w:spacing w:val="2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xx</w:t>
      </w:r>
      <w:r>
        <w:rPr>
          <w:rFonts w:ascii="宋体" w:hAnsi="宋体" w:eastAsia="宋体" w:cs="宋体"/>
          <w:spacing w:val="2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xx</w:t>
      </w:r>
      <w:r>
        <w:rPr>
          <w:rFonts w:ascii="宋体" w:hAnsi="宋体" w:eastAsia="宋体" w:cs="宋体"/>
          <w:spacing w:val="20"/>
          <w:sz w:val="24"/>
          <w:szCs w:val="24"/>
        </w:rPr>
        <w:t>日</w:t>
      </w:r>
    </w:p>
    <w:p w14:paraId="4F393B50">
      <w:pPr>
        <w:spacing w:line="170" w:lineRule="exact"/>
      </w:pPr>
    </w:p>
    <w:tbl>
      <w:tblPr>
        <w:tblStyle w:val="8"/>
        <w:tblW w:w="14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500"/>
        <w:gridCol w:w="937"/>
        <w:gridCol w:w="2419"/>
        <w:gridCol w:w="2319"/>
        <w:gridCol w:w="2147"/>
        <w:gridCol w:w="1740"/>
        <w:gridCol w:w="1418"/>
        <w:gridCol w:w="1435"/>
      </w:tblGrid>
      <w:tr w14:paraId="7812E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 w:hRule="atLeast"/>
        </w:trPr>
        <w:tc>
          <w:tcPr>
            <w:tcW w:w="1055" w:type="dxa"/>
            <w:vAlign w:val="center"/>
          </w:tcPr>
          <w:p w14:paraId="6A6426D8">
            <w:pPr>
              <w:pStyle w:val="9"/>
              <w:spacing w:before="174" w:line="219" w:lineRule="auto"/>
              <w:ind w:left="74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 w14:paraId="22443F59">
            <w:pPr>
              <w:pStyle w:val="9"/>
              <w:spacing w:before="202" w:line="239" w:lineRule="auto"/>
              <w:ind w:left="81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937" w:type="dxa"/>
            <w:vAlign w:val="center"/>
          </w:tcPr>
          <w:p w14:paraId="3F79F72E">
            <w:pPr>
              <w:pStyle w:val="9"/>
              <w:spacing w:before="174" w:line="22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2419" w:type="dxa"/>
            <w:vAlign w:val="center"/>
          </w:tcPr>
          <w:p w14:paraId="70003E20">
            <w:pPr>
              <w:pStyle w:val="9"/>
              <w:spacing w:before="174" w:line="220" w:lineRule="auto"/>
              <w:ind w:left="82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2319" w:type="dxa"/>
            <w:vAlign w:val="center"/>
          </w:tcPr>
          <w:p w14:paraId="069C7BA3">
            <w:pPr>
              <w:pStyle w:val="9"/>
              <w:spacing w:before="174" w:line="219" w:lineRule="auto"/>
              <w:ind w:left="73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现从事专业</w:t>
            </w:r>
          </w:p>
        </w:tc>
        <w:tc>
          <w:tcPr>
            <w:tcW w:w="2147" w:type="dxa"/>
            <w:vAlign w:val="center"/>
          </w:tcPr>
          <w:p w14:paraId="4105A4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职称</w:t>
            </w:r>
          </w:p>
          <w:p w14:paraId="417AF3E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（执业资格）</w:t>
            </w:r>
          </w:p>
        </w:tc>
        <w:tc>
          <w:tcPr>
            <w:tcW w:w="1740" w:type="dxa"/>
            <w:vAlign w:val="center"/>
          </w:tcPr>
          <w:p w14:paraId="1EEACB58">
            <w:pPr>
              <w:pStyle w:val="9"/>
              <w:spacing w:before="202"/>
              <w:ind w:left="57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>是否专家库评委</w:t>
            </w:r>
          </w:p>
        </w:tc>
        <w:tc>
          <w:tcPr>
            <w:tcW w:w="1418" w:type="dxa"/>
            <w:vAlign w:val="center"/>
          </w:tcPr>
          <w:p w14:paraId="276CBBF7">
            <w:pPr>
              <w:pStyle w:val="9"/>
              <w:spacing w:before="202"/>
              <w:ind w:left="57" w:lef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从业时间</w:t>
            </w:r>
          </w:p>
        </w:tc>
        <w:tc>
          <w:tcPr>
            <w:tcW w:w="1435" w:type="dxa"/>
            <w:vAlign w:val="center"/>
          </w:tcPr>
          <w:p w14:paraId="4E672DE0">
            <w:pPr>
              <w:pStyle w:val="9"/>
              <w:spacing w:before="202"/>
              <w:ind w:left="127" w:left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联系电话</w:t>
            </w:r>
          </w:p>
        </w:tc>
      </w:tr>
      <w:tr w14:paraId="65B43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5" w:type="dxa"/>
            <w:vAlign w:val="center"/>
          </w:tcPr>
          <w:p w14:paraId="359CDE0F">
            <w:pPr>
              <w:pStyle w:val="9"/>
              <w:spacing w:before="186" w:line="219" w:lineRule="auto"/>
              <w:ind w:left="74"/>
              <w:jc w:val="center"/>
              <w:rPr>
                <w:sz w:val="29"/>
                <w:szCs w:val="29"/>
              </w:rPr>
            </w:pPr>
          </w:p>
        </w:tc>
        <w:tc>
          <w:tcPr>
            <w:tcW w:w="1500" w:type="dxa"/>
            <w:vAlign w:val="center"/>
          </w:tcPr>
          <w:p w14:paraId="47E86175">
            <w:pPr>
              <w:pStyle w:val="9"/>
              <w:spacing w:before="214" w:line="239" w:lineRule="auto"/>
              <w:ind w:left="81"/>
              <w:jc w:val="center"/>
              <w:rPr>
                <w:sz w:val="29"/>
                <w:szCs w:val="29"/>
              </w:rPr>
            </w:pPr>
          </w:p>
        </w:tc>
        <w:tc>
          <w:tcPr>
            <w:tcW w:w="937" w:type="dxa"/>
            <w:vAlign w:val="center"/>
          </w:tcPr>
          <w:p w14:paraId="655A59D7">
            <w:pPr>
              <w:pStyle w:val="9"/>
              <w:spacing w:before="186" w:line="220" w:lineRule="auto"/>
              <w:ind w:left="91"/>
              <w:jc w:val="center"/>
              <w:rPr>
                <w:sz w:val="29"/>
                <w:szCs w:val="29"/>
              </w:rPr>
            </w:pPr>
          </w:p>
        </w:tc>
        <w:tc>
          <w:tcPr>
            <w:tcW w:w="2419" w:type="dxa"/>
            <w:vAlign w:val="center"/>
          </w:tcPr>
          <w:p w14:paraId="2B6C8E52">
            <w:pPr>
              <w:pStyle w:val="9"/>
              <w:spacing w:before="186" w:line="220" w:lineRule="auto"/>
              <w:ind w:left="82"/>
              <w:jc w:val="center"/>
              <w:rPr>
                <w:sz w:val="29"/>
                <w:szCs w:val="29"/>
              </w:rPr>
            </w:pPr>
          </w:p>
        </w:tc>
        <w:tc>
          <w:tcPr>
            <w:tcW w:w="2319" w:type="dxa"/>
            <w:vAlign w:val="center"/>
          </w:tcPr>
          <w:p w14:paraId="3A5595AF">
            <w:pPr>
              <w:pStyle w:val="9"/>
              <w:spacing w:before="186" w:line="219" w:lineRule="auto"/>
              <w:ind w:left="73"/>
              <w:jc w:val="center"/>
              <w:rPr>
                <w:sz w:val="29"/>
                <w:szCs w:val="29"/>
              </w:rPr>
            </w:pPr>
          </w:p>
        </w:tc>
        <w:tc>
          <w:tcPr>
            <w:tcW w:w="2147" w:type="dxa"/>
            <w:vAlign w:val="center"/>
          </w:tcPr>
          <w:p w14:paraId="330BCAFC">
            <w:pPr>
              <w:pStyle w:val="9"/>
              <w:spacing w:before="186" w:line="219" w:lineRule="auto"/>
              <w:ind w:left="95"/>
              <w:jc w:val="center"/>
              <w:rPr>
                <w:sz w:val="29"/>
                <w:szCs w:val="29"/>
              </w:rPr>
            </w:pPr>
          </w:p>
        </w:tc>
        <w:tc>
          <w:tcPr>
            <w:tcW w:w="1740" w:type="dxa"/>
            <w:vAlign w:val="center"/>
          </w:tcPr>
          <w:p w14:paraId="7AC39868">
            <w:pPr>
              <w:pStyle w:val="9"/>
              <w:spacing w:before="214"/>
              <w:ind w:left="57"/>
              <w:jc w:val="center"/>
              <w:rPr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14:paraId="22215ACF">
            <w:pPr>
              <w:pStyle w:val="9"/>
              <w:spacing w:before="214"/>
              <w:ind w:left="127"/>
              <w:jc w:val="center"/>
              <w:rPr>
                <w:sz w:val="29"/>
                <w:szCs w:val="29"/>
              </w:rPr>
            </w:pPr>
          </w:p>
        </w:tc>
        <w:tc>
          <w:tcPr>
            <w:tcW w:w="1435" w:type="dxa"/>
            <w:vAlign w:val="center"/>
          </w:tcPr>
          <w:p w14:paraId="6A51A844">
            <w:pPr>
              <w:spacing w:before="173" w:line="456" w:lineRule="exact"/>
              <w:ind w:firstLine="147"/>
              <w:jc w:val="center"/>
            </w:pPr>
          </w:p>
        </w:tc>
      </w:tr>
      <w:tr w14:paraId="4D35C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5" w:type="dxa"/>
            <w:vAlign w:val="center"/>
          </w:tcPr>
          <w:p w14:paraId="266DD096">
            <w:pPr>
              <w:pStyle w:val="9"/>
              <w:spacing w:before="177" w:line="220" w:lineRule="auto"/>
              <w:ind w:left="74"/>
              <w:jc w:val="center"/>
              <w:rPr>
                <w:sz w:val="29"/>
                <w:szCs w:val="29"/>
              </w:rPr>
            </w:pPr>
          </w:p>
        </w:tc>
        <w:tc>
          <w:tcPr>
            <w:tcW w:w="1500" w:type="dxa"/>
            <w:vAlign w:val="center"/>
          </w:tcPr>
          <w:p w14:paraId="74893261">
            <w:pPr>
              <w:pStyle w:val="9"/>
              <w:spacing w:before="205" w:line="239" w:lineRule="auto"/>
              <w:ind w:left="81"/>
              <w:jc w:val="center"/>
              <w:rPr>
                <w:sz w:val="29"/>
                <w:szCs w:val="29"/>
              </w:rPr>
            </w:pPr>
          </w:p>
        </w:tc>
        <w:tc>
          <w:tcPr>
            <w:tcW w:w="937" w:type="dxa"/>
            <w:vAlign w:val="center"/>
          </w:tcPr>
          <w:p w14:paraId="20536FF2">
            <w:pPr>
              <w:pStyle w:val="9"/>
              <w:spacing w:before="177" w:line="220" w:lineRule="auto"/>
              <w:ind w:left="91"/>
              <w:jc w:val="center"/>
              <w:rPr>
                <w:sz w:val="29"/>
                <w:szCs w:val="29"/>
              </w:rPr>
            </w:pPr>
          </w:p>
        </w:tc>
        <w:tc>
          <w:tcPr>
            <w:tcW w:w="2419" w:type="dxa"/>
            <w:vAlign w:val="center"/>
          </w:tcPr>
          <w:p w14:paraId="64AC7A8B">
            <w:pPr>
              <w:pStyle w:val="9"/>
              <w:spacing w:before="175" w:line="219" w:lineRule="auto"/>
              <w:ind w:left="82"/>
              <w:jc w:val="center"/>
              <w:rPr>
                <w:sz w:val="29"/>
                <w:szCs w:val="29"/>
              </w:rPr>
            </w:pPr>
          </w:p>
        </w:tc>
        <w:tc>
          <w:tcPr>
            <w:tcW w:w="2319" w:type="dxa"/>
            <w:vAlign w:val="center"/>
          </w:tcPr>
          <w:p w14:paraId="6C06AD91">
            <w:pPr>
              <w:pStyle w:val="9"/>
              <w:spacing w:before="175" w:line="219" w:lineRule="auto"/>
              <w:ind w:left="73"/>
              <w:jc w:val="center"/>
              <w:rPr>
                <w:sz w:val="29"/>
                <w:szCs w:val="29"/>
              </w:rPr>
            </w:pPr>
          </w:p>
        </w:tc>
        <w:tc>
          <w:tcPr>
            <w:tcW w:w="2147" w:type="dxa"/>
            <w:vAlign w:val="center"/>
          </w:tcPr>
          <w:p w14:paraId="324508A0">
            <w:pPr>
              <w:pStyle w:val="9"/>
              <w:spacing w:before="177" w:line="219" w:lineRule="auto"/>
              <w:ind w:left="95"/>
              <w:jc w:val="center"/>
              <w:rPr>
                <w:sz w:val="29"/>
                <w:szCs w:val="29"/>
              </w:rPr>
            </w:pPr>
          </w:p>
        </w:tc>
        <w:tc>
          <w:tcPr>
            <w:tcW w:w="1740" w:type="dxa"/>
            <w:vAlign w:val="center"/>
          </w:tcPr>
          <w:p w14:paraId="24B7FB5D">
            <w:pPr>
              <w:pStyle w:val="9"/>
              <w:spacing w:before="205"/>
              <w:ind w:left="57"/>
              <w:jc w:val="center"/>
              <w:rPr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14:paraId="2F6A8F4E">
            <w:pPr>
              <w:pStyle w:val="9"/>
              <w:spacing w:before="205"/>
              <w:ind w:left="127"/>
              <w:jc w:val="center"/>
              <w:rPr>
                <w:sz w:val="29"/>
                <w:szCs w:val="29"/>
              </w:rPr>
            </w:pPr>
          </w:p>
        </w:tc>
        <w:tc>
          <w:tcPr>
            <w:tcW w:w="1435" w:type="dxa"/>
            <w:vAlign w:val="center"/>
          </w:tcPr>
          <w:p w14:paraId="7C46360E">
            <w:pPr>
              <w:spacing w:before="147" w:line="462" w:lineRule="exact"/>
              <w:ind w:firstLine="120"/>
              <w:jc w:val="center"/>
            </w:pPr>
          </w:p>
        </w:tc>
      </w:tr>
      <w:tr w14:paraId="309DE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5" w:type="dxa"/>
            <w:vAlign w:val="center"/>
          </w:tcPr>
          <w:p w14:paraId="55E94F82">
            <w:pPr>
              <w:pStyle w:val="9"/>
              <w:spacing w:before="176" w:line="219" w:lineRule="auto"/>
              <w:ind w:left="74"/>
              <w:jc w:val="center"/>
              <w:rPr>
                <w:sz w:val="29"/>
                <w:szCs w:val="29"/>
              </w:rPr>
            </w:pPr>
          </w:p>
        </w:tc>
        <w:tc>
          <w:tcPr>
            <w:tcW w:w="1500" w:type="dxa"/>
            <w:vAlign w:val="center"/>
          </w:tcPr>
          <w:p w14:paraId="6CB344ED">
            <w:pPr>
              <w:pStyle w:val="9"/>
              <w:spacing w:before="236" w:line="239" w:lineRule="auto"/>
              <w:ind w:left="81"/>
              <w:jc w:val="center"/>
              <w:rPr>
                <w:sz w:val="29"/>
                <w:szCs w:val="29"/>
              </w:rPr>
            </w:pPr>
          </w:p>
        </w:tc>
        <w:tc>
          <w:tcPr>
            <w:tcW w:w="937" w:type="dxa"/>
            <w:vAlign w:val="center"/>
          </w:tcPr>
          <w:p w14:paraId="26E6BA70">
            <w:pPr>
              <w:pStyle w:val="9"/>
              <w:spacing w:before="188" w:line="220" w:lineRule="auto"/>
              <w:ind w:left="91"/>
              <w:jc w:val="center"/>
              <w:rPr>
                <w:sz w:val="29"/>
                <w:szCs w:val="29"/>
              </w:rPr>
            </w:pPr>
          </w:p>
        </w:tc>
        <w:tc>
          <w:tcPr>
            <w:tcW w:w="2419" w:type="dxa"/>
            <w:vAlign w:val="center"/>
          </w:tcPr>
          <w:p w14:paraId="54F988E2">
            <w:pPr>
              <w:pStyle w:val="9"/>
              <w:spacing w:before="178" w:line="219" w:lineRule="auto"/>
              <w:ind w:left="82"/>
              <w:jc w:val="center"/>
              <w:rPr>
                <w:sz w:val="29"/>
                <w:szCs w:val="29"/>
              </w:rPr>
            </w:pPr>
          </w:p>
        </w:tc>
        <w:tc>
          <w:tcPr>
            <w:tcW w:w="2319" w:type="dxa"/>
            <w:vAlign w:val="center"/>
          </w:tcPr>
          <w:p w14:paraId="39DEF769">
            <w:pPr>
              <w:pStyle w:val="9"/>
              <w:spacing w:before="177" w:line="331" w:lineRule="auto"/>
              <w:ind w:left="73" w:right="192"/>
              <w:jc w:val="center"/>
              <w:rPr>
                <w:sz w:val="29"/>
                <w:szCs w:val="29"/>
              </w:rPr>
            </w:pPr>
          </w:p>
        </w:tc>
        <w:tc>
          <w:tcPr>
            <w:tcW w:w="2147" w:type="dxa"/>
            <w:vAlign w:val="center"/>
          </w:tcPr>
          <w:p w14:paraId="7C15EBB5">
            <w:pPr>
              <w:pStyle w:val="9"/>
              <w:spacing w:before="178" w:line="219" w:lineRule="auto"/>
              <w:ind w:left="95"/>
              <w:jc w:val="center"/>
              <w:rPr>
                <w:sz w:val="29"/>
                <w:szCs w:val="29"/>
              </w:rPr>
            </w:pPr>
          </w:p>
        </w:tc>
        <w:tc>
          <w:tcPr>
            <w:tcW w:w="1740" w:type="dxa"/>
            <w:vAlign w:val="center"/>
          </w:tcPr>
          <w:p w14:paraId="4C7B0E0B">
            <w:pPr>
              <w:pStyle w:val="9"/>
              <w:spacing w:before="236"/>
              <w:ind w:left="57"/>
              <w:jc w:val="center"/>
              <w:rPr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14:paraId="2EA01E55">
            <w:pPr>
              <w:pStyle w:val="9"/>
              <w:spacing w:before="226"/>
              <w:ind w:left="127"/>
              <w:jc w:val="center"/>
              <w:rPr>
                <w:sz w:val="29"/>
                <w:szCs w:val="29"/>
              </w:rPr>
            </w:pPr>
          </w:p>
        </w:tc>
        <w:tc>
          <w:tcPr>
            <w:tcW w:w="1435" w:type="dxa"/>
            <w:vAlign w:val="center"/>
          </w:tcPr>
          <w:p w14:paraId="28498850">
            <w:pPr>
              <w:spacing w:line="431" w:lineRule="auto"/>
              <w:jc w:val="center"/>
              <w:rPr>
                <w:rFonts w:ascii="Arial"/>
                <w:sz w:val="21"/>
              </w:rPr>
            </w:pPr>
          </w:p>
          <w:p w14:paraId="2F5E90F0">
            <w:pPr>
              <w:pStyle w:val="9"/>
              <w:spacing w:before="94" w:line="219" w:lineRule="auto"/>
              <w:ind w:left="159"/>
              <w:jc w:val="center"/>
              <w:rPr>
                <w:sz w:val="29"/>
                <w:szCs w:val="29"/>
              </w:rPr>
            </w:pPr>
          </w:p>
        </w:tc>
      </w:tr>
      <w:tr w14:paraId="39459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5" w:type="dxa"/>
            <w:vAlign w:val="center"/>
          </w:tcPr>
          <w:p w14:paraId="5E924E26">
            <w:pPr>
              <w:pStyle w:val="9"/>
              <w:spacing w:before="181" w:line="219" w:lineRule="auto"/>
              <w:ind w:left="74"/>
              <w:jc w:val="center"/>
              <w:rPr>
                <w:sz w:val="29"/>
                <w:szCs w:val="29"/>
              </w:rPr>
            </w:pPr>
          </w:p>
        </w:tc>
        <w:tc>
          <w:tcPr>
            <w:tcW w:w="1500" w:type="dxa"/>
            <w:vAlign w:val="center"/>
          </w:tcPr>
          <w:p w14:paraId="520BE2B5">
            <w:pPr>
              <w:pStyle w:val="9"/>
              <w:spacing w:before="209" w:line="239" w:lineRule="auto"/>
              <w:ind w:left="81"/>
              <w:jc w:val="center"/>
              <w:rPr>
                <w:sz w:val="29"/>
                <w:szCs w:val="29"/>
              </w:rPr>
            </w:pPr>
          </w:p>
        </w:tc>
        <w:tc>
          <w:tcPr>
            <w:tcW w:w="937" w:type="dxa"/>
            <w:vAlign w:val="center"/>
          </w:tcPr>
          <w:p w14:paraId="454D5167">
            <w:pPr>
              <w:pStyle w:val="9"/>
              <w:spacing w:before="179" w:line="219" w:lineRule="auto"/>
              <w:ind w:left="91"/>
              <w:jc w:val="center"/>
              <w:rPr>
                <w:sz w:val="29"/>
                <w:szCs w:val="29"/>
              </w:rPr>
            </w:pPr>
          </w:p>
        </w:tc>
        <w:tc>
          <w:tcPr>
            <w:tcW w:w="2419" w:type="dxa"/>
            <w:vAlign w:val="center"/>
          </w:tcPr>
          <w:p w14:paraId="283B7F18">
            <w:pPr>
              <w:pStyle w:val="9"/>
              <w:spacing w:before="181" w:line="219" w:lineRule="auto"/>
              <w:ind w:left="82"/>
              <w:jc w:val="center"/>
              <w:rPr>
                <w:sz w:val="29"/>
                <w:szCs w:val="29"/>
              </w:rPr>
            </w:pPr>
          </w:p>
        </w:tc>
        <w:tc>
          <w:tcPr>
            <w:tcW w:w="2319" w:type="dxa"/>
            <w:vAlign w:val="center"/>
          </w:tcPr>
          <w:p w14:paraId="6970F88E">
            <w:pPr>
              <w:pStyle w:val="9"/>
              <w:spacing w:before="181" w:line="219" w:lineRule="auto"/>
              <w:ind w:left="73"/>
              <w:jc w:val="center"/>
              <w:rPr>
                <w:sz w:val="29"/>
                <w:szCs w:val="29"/>
              </w:rPr>
            </w:pPr>
          </w:p>
        </w:tc>
        <w:tc>
          <w:tcPr>
            <w:tcW w:w="2147" w:type="dxa"/>
            <w:vAlign w:val="center"/>
          </w:tcPr>
          <w:p w14:paraId="5D137337">
            <w:pPr>
              <w:pStyle w:val="9"/>
              <w:spacing w:before="181" w:line="219" w:lineRule="auto"/>
              <w:ind w:left="95"/>
              <w:jc w:val="center"/>
              <w:rPr>
                <w:sz w:val="29"/>
                <w:szCs w:val="29"/>
              </w:rPr>
            </w:pPr>
          </w:p>
        </w:tc>
        <w:tc>
          <w:tcPr>
            <w:tcW w:w="1740" w:type="dxa"/>
            <w:vAlign w:val="center"/>
          </w:tcPr>
          <w:p w14:paraId="20CAC144">
            <w:pPr>
              <w:pStyle w:val="9"/>
              <w:spacing w:before="209"/>
              <w:ind w:left="57"/>
              <w:jc w:val="center"/>
              <w:rPr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14:paraId="2D9DA70D">
            <w:pPr>
              <w:pStyle w:val="9"/>
              <w:spacing w:before="209"/>
              <w:ind w:left="127"/>
              <w:jc w:val="center"/>
              <w:rPr>
                <w:sz w:val="29"/>
                <w:szCs w:val="29"/>
              </w:rPr>
            </w:pPr>
          </w:p>
        </w:tc>
        <w:tc>
          <w:tcPr>
            <w:tcW w:w="1435" w:type="dxa"/>
            <w:vAlign w:val="center"/>
          </w:tcPr>
          <w:p w14:paraId="50A1028E">
            <w:pPr>
              <w:spacing w:before="148" w:line="579" w:lineRule="exact"/>
              <w:ind w:firstLine="26"/>
              <w:jc w:val="center"/>
            </w:pPr>
          </w:p>
        </w:tc>
      </w:tr>
      <w:tr w14:paraId="74AC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55" w:type="dxa"/>
            <w:vAlign w:val="center"/>
          </w:tcPr>
          <w:p w14:paraId="730961C0">
            <w:pPr>
              <w:pStyle w:val="9"/>
              <w:spacing w:before="181" w:line="219" w:lineRule="auto"/>
              <w:ind w:left="74"/>
              <w:jc w:val="center"/>
              <w:rPr>
                <w:sz w:val="29"/>
                <w:szCs w:val="29"/>
              </w:rPr>
            </w:pPr>
          </w:p>
        </w:tc>
        <w:tc>
          <w:tcPr>
            <w:tcW w:w="1500" w:type="dxa"/>
            <w:vAlign w:val="center"/>
          </w:tcPr>
          <w:p w14:paraId="2627D9EB">
            <w:pPr>
              <w:pStyle w:val="9"/>
              <w:spacing w:before="209" w:line="239" w:lineRule="auto"/>
              <w:ind w:left="81"/>
              <w:jc w:val="center"/>
              <w:rPr>
                <w:sz w:val="29"/>
                <w:szCs w:val="29"/>
              </w:rPr>
            </w:pPr>
          </w:p>
        </w:tc>
        <w:tc>
          <w:tcPr>
            <w:tcW w:w="937" w:type="dxa"/>
            <w:vAlign w:val="center"/>
          </w:tcPr>
          <w:p w14:paraId="347A2C18">
            <w:pPr>
              <w:pStyle w:val="9"/>
              <w:spacing w:before="179" w:line="219" w:lineRule="auto"/>
              <w:ind w:left="91"/>
              <w:jc w:val="center"/>
              <w:rPr>
                <w:sz w:val="29"/>
                <w:szCs w:val="29"/>
              </w:rPr>
            </w:pPr>
          </w:p>
        </w:tc>
        <w:tc>
          <w:tcPr>
            <w:tcW w:w="2419" w:type="dxa"/>
            <w:vAlign w:val="center"/>
          </w:tcPr>
          <w:p w14:paraId="3446B15D">
            <w:pPr>
              <w:pStyle w:val="9"/>
              <w:spacing w:before="181" w:line="219" w:lineRule="auto"/>
              <w:ind w:left="82"/>
              <w:jc w:val="center"/>
              <w:rPr>
                <w:sz w:val="29"/>
                <w:szCs w:val="29"/>
              </w:rPr>
            </w:pPr>
          </w:p>
        </w:tc>
        <w:tc>
          <w:tcPr>
            <w:tcW w:w="2319" w:type="dxa"/>
            <w:vAlign w:val="center"/>
          </w:tcPr>
          <w:p w14:paraId="6284219D">
            <w:pPr>
              <w:pStyle w:val="9"/>
              <w:spacing w:before="181" w:line="219" w:lineRule="auto"/>
              <w:ind w:left="73"/>
              <w:jc w:val="center"/>
              <w:rPr>
                <w:sz w:val="29"/>
                <w:szCs w:val="29"/>
              </w:rPr>
            </w:pPr>
          </w:p>
        </w:tc>
        <w:tc>
          <w:tcPr>
            <w:tcW w:w="2147" w:type="dxa"/>
            <w:vAlign w:val="center"/>
          </w:tcPr>
          <w:p w14:paraId="7BFCBA4D">
            <w:pPr>
              <w:pStyle w:val="9"/>
              <w:spacing w:before="181" w:line="219" w:lineRule="auto"/>
              <w:ind w:left="95"/>
              <w:jc w:val="center"/>
              <w:rPr>
                <w:sz w:val="29"/>
                <w:szCs w:val="29"/>
              </w:rPr>
            </w:pPr>
          </w:p>
        </w:tc>
        <w:tc>
          <w:tcPr>
            <w:tcW w:w="1740" w:type="dxa"/>
            <w:vAlign w:val="center"/>
          </w:tcPr>
          <w:p w14:paraId="2D579C53">
            <w:pPr>
              <w:pStyle w:val="9"/>
              <w:spacing w:before="209"/>
              <w:ind w:left="57"/>
              <w:jc w:val="center"/>
              <w:rPr>
                <w:sz w:val="29"/>
                <w:szCs w:val="29"/>
              </w:rPr>
            </w:pPr>
          </w:p>
        </w:tc>
        <w:tc>
          <w:tcPr>
            <w:tcW w:w="1418" w:type="dxa"/>
            <w:vAlign w:val="center"/>
          </w:tcPr>
          <w:p w14:paraId="4E8467CF">
            <w:pPr>
              <w:pStyle w:val="9"/>
              <w:spacing w:before="209"/>
              <w:ind w:left="127"/>
              <w:jc w:val="center"/>
              <w:rPr>
                <w:sz w:val="29"/>
                <w:szCs w:val="29"/>
              </w:rPr>
            </w:pPr>
          </w:p>
        </w:tc>
        <w:tc>
          <w:tcPr>
            <w:tcW w:w="1435" w:type="dxa"/>
            <w:vAlign w:val="center"/>
          </w:tcPr>
          <w:p w14:paraId="0FF9BB8D">
            <w:pPr>
              <w:spacing w:before="148" w:line="579" w:lineRule="exact"/>
              <w:ind w:firstLine="26"/>
              <w:jc w:val="center"/>
            </w:pPr>
          </w:p>
        </w:tc>
      </w:tr>
    </w:tbl>
    <w:p w14:paraId="43708022">
      <w:pPr>
        <w:pStyle w:val="3"/>
        <w:rPr>
          <w:rFonts w:hint="default" w:eastAsia="宋体"/>
          <w:lang w:val="en-US" w:eastAsia="zh-CN"/>
        </w:rPr>
      </w:pPr>
    </w:p>
    <w:sectPr>
      <w:headerReference r:id="rId6" w:type="default"/>
      <w:pgSz w:w="16840" w:h="11900"/>
      <w:pgMar w:top="1259" w:right="944" w:bottom="0" w:left="914" w:header="123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648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0F75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7ECE"/>
    <w:rsid w:val="07A40C62"/>
    <w:rsid w:val="107960B0"/>
    <w:rsid w:val="17852965"/>
    <w:rsid w:val="193A152D"/>
    <w:rsid w:val="1BC670A8"/>
    <w:rsid w:val="1CC63804"/>
    <w:rsid w:val="1DB45D52"/>
    <w:rsid w:val="36914A2B"/>
    <w:rsid w:val="37D921E5"/>
    <w:rsid w:val="391D4354"/>
    <w:rsid w:val="4C854292"/>
    <w:rsid w:val="51C33C57"/>
    <w:rsid w:val="559E3B6C"/>
    <w:rsid w:val="5EE4753E"/>
    <w:rsid w:val="669B2164"/>
    <w:rsid w:val="753D30AC"/>
    <w:rsid w:val="79792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992</Words>
  <Characters>1035</Characters>
  <TotalTime>8</TotalTime>
  <ScaleCrop>false</ScaleCrop>
  <LinksUpToDate>false</LinksUpToDate>
  <CharactersWithSpaces>1040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2025-06-18T15:41:00Z</dcterms:created>
  <dc:creator>96046</dc:creator>
  <cp:lastModifiedBy>96046</cp:lastModifiedBy>
  <dcterms:modified xsi:type="dcterms:W3CDTF">2025-07-17T08:02:47Z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2025-06-18T15:41:34Z</vt:filetime>
  </property>
  <property fmtid="{D5CDD505-2E9C-101B-9397-08002B2CF9AE}" pid="4" name="UsrData">
    <vt:lpwstr>68526da80367e8001f949568wl</vt:lpwstr>
  </property>
  <property fmtid="{D5CDD505-2E9C-101B-9397-08002B2CF9AE}" pid="5" name="KSOTemplateDocerSaveRecord">
    <vt:lpwstr>eyJoZGlkIjoiMzEwNTM5NzYwMDRjMzkwZTVkZjY2ODkwMGIxNGU0OTUiLCJ1c2VySWQiOiIxNDc5NTE5NjAxIn0=</vt:lpwstr>
  </property>
  <property fmtid="{D5CDD505-2E9C-101B-9397-08002B2CF9AE}" pid="6" name="KSOProductBuildVer">
    <vt:lpwstr>2052-12.1.0.21541</vt:lpwstr>
  </property>
  <property fmtid="{D5CDD505-2E9C-101B-9397-08002B2CF9AE}" pid="7" name="ICV">
    <vt:lpwstr>46DB349272034436A629F36E4B566302_13</vt:lpwstr>
  </property>
</Properties>
</file>